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A3CE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066BE" w:rsidRPr="008066BE" w:rsidRDefault="008066BE" w:rsidP="008066BE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/>
              </w:rPr>
            </w:pPr>
            <w:r w:rsidRPr="008066BE">
              <w:rPr>
                <w:rFonts w:ascii="Arial" w:hAnsi="Arial" w:cs="Arial"/>
                <w:b/>
              </w:rPr>
              <w:t xml:space="preserve">PINTOR DE CONSTRUÇÃO CÊNICA E PAINÉIS </w:t>
            </w:r>
          </w:p>
          <w:p w:rsidR="008066BE" w:rsidRDefault="008066BE" w:rsidP="008066BE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CÓDIGO CBO – </w:t>
            </w:r>
            <w:r>
              <w:rPr>
                <w:rFonts w:ascii="Arial" w:hAnsi="Arial" w:cs="Arial"/>
                <w:b/>
              </w:rPr>
              <w:t>7166 - 10</w:t>
            </w:r>
          </w:p>
          <w:p w:rsidR="00EE2601" w:rsidRPr="00505DDE" w:rsidRDefault="00EE2601" w:rsidP="00906E54"/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674FCC" w:rsidP="000D3940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Fundamental </w:t>
            </w:r>
            <w:r w:rsidR="000D3940">
              <w:rPr>
                <w:rFonts w:ascii="Arial" w:hAnsi="Arial" w:cs="Arial"/>
              </w:rPr>
              <w:t>Inc</w:t>
            </w:r>
            <w:r w:rsidR="002A7B68">
              <w:rPr>
                <w:rFonts w:ascii="Arial" w:hAnsi="Arial" w:cs="Arial"/>
              </w:rPr>
              <w:t>ompleto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001CE6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</w:tc>
        <w:tc>
          <w:tcPr>
            <w:tcW w:w="4677" w:type="dxa"/>
          </w:tcPr>
          <w:p w:rsidR="005E5A00" w:rsidRPr="007A6B24" w:rsidRDefault="000D3940" w:rsidP="006263F7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Experiência de 12</w:t>
            </w:r>
            <w:r w:rsidR="00EB4994">
              <w:rPr>
                <w:rFonts w:ascii="Arial" w:hAnsi="Arial" w:cs="Arial"/>
              </w:rPr>
              <w:t xml:space="preserve"> meses </w:t>
            </w:r>
            <w:r w:rsidR="00CF02EB">
              <w:rPr>
                <w:rFonts w:ascii="Arial" w:hAnsi="Arial" w:cs="Arial"/>
              </w:rPr>
              <w:t>ou profissionalizante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CF02EB" w:rsidRDefault="007A6B24">
      <w:pPr>
        <w:rPr>
          <w:b/>
        </w:rPr>
      </w:pPr>
      <w:r w:rsidRPr="00CF02EB">
        <w:rPr>
          <w:b/>
        </w:rPr>
        <w:t>I. Identificação da IFE: ________________________________________________________________________________________________</w:t>
      </w:r>
    </w:p>
    <w:p w:rsidR="00CB5CE2" w:rsidRPr="00CF02EB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CF02EB">
        <w:rPr>
          <w:b/>
        </w:rPr>
        <w:t>II. Identificação do cargo</w:t>
      </w:r>
      <w:bookmarkStart w:id="0" w:name="_GoBack"/>
      <w:bookmarkEnd w:id="0"/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001CE6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001CE6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A85C81" w:rsidRPr="007A6B24" w:rsidRDefault="008066BE" w:rsidP="008066BE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</w:rPr>
              <w:t>Pintar artisticamente os cenários de acordo com as instruções dadas pelo cenógrafo. Auxiliar nas atividades de ensino, pesquisa e extensão.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0D3940" w:rsidP="000D3940">
      <w:pPr>
        <w:tabs>
          <w:tab w:val="left" w:pos="3951"/>
        </w:tabs>
        <w:jc w:val="both"/>
      </w:pPr>
      <w:r>
        <w:tab/>
      </w: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7A6B24" w:rsidRPr="007A6B24" w:rsidRDefault="001579C4" w:rsidP="007A6B24">
      <w:pPr>
        <w:rPr>
          <w:b/>
        </w:rPr>
      </w:pPr>
      <w:r>
        <w:rPr>
          <w:b/>
        </w:rPr>
        <w:t>IV</w:t>
      </w:r>
      <w:r w:rsidR="00001CE6">
        <w:rPr>
          <w:b/>
        </w:rPr>
        <w:t>. Aná</w:t>
      </w:r>
      <w:r w:rsidR="007A6B24" w:rsidRPr="007A6B24">
        <w:rPr>
          <w:b/>
        </w:rPr>
        <w:t>lise da IFE para descrição das atividades típicas do cargo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2A7B68" w:rsidRDefault="00001CE6" w:rsidP="002A7B68">
            <w:pPr>
              <w:jc w:val="both"/>
            </w:pPr>
            <w:r>
              <w:t>Aná</w:t>
            </w:r>
            <w:r w:rsidR="002A7B68" w:rsidRPr="007A6B24">
              <w:t xml:space="preserve">lise da Instituição: destacar na cor </w:t>
            </w:r>
            <w:r w:rsidR="002A7B68" w:rsidRPr="007A6B24">
              <w:rPr>
                <w:color w:val="4F81BD" w:themeColor="accent1"/>
              </w:rPr>
              <w:t>azul</w:t>
            </w:r>
            <w:r w:rsidR="002A7B68" w:rsidRPr="007A6B24">
              <w:t xml:space="preserve"> para manter o texto</w:t>
            </w:r>
            <w:r w:rsidR="002A7B68">
              <w:t xml:space="preserve">. </w:t>
            </w:r>
          </w:p>
          <w:p w:rsidR="00EE2601" w:rsidRPr="007A6B24" w:rsidRDefault="002A7B68" w:rsidP="002A7B68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EE2601">
        <w:tc>
          <w:tcPr>
            <w:tcW w:w="8046" w:type="dxa"/>
          </w:tcPr>
          <w:p w:rsidR="008066BE" w:rsidRDefault="008066BE" w:rsidP="008066BE">
            <w:pPr>
              <w:tabs>
                <w:tab w:val="left" w:pos="1080"/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Preparar e pintar artisticamente as superfícies determinadas, raspando-as, limpando-as, </w:t>
            </w:r>
            <w:proofErr w:type="spellStart"/>
            <w:r>
              <w:rPr>
                <w:rFonts w:ascii="Arial" w:hAnsi="Arial" w:cs="Arial"/>
              </w:rPr>
              <w:t>emassando-as</w:t>
            </w:r>
            <w:proofErr w:type="spellEnd"/>
            <w:r>
              <w:rPr>
                <w:rFonts w:ascii="Arial" w:hAnsi="Arial" w:cs="Arial"/>
              </w:rPr>
              <w:t xml:space="preserve"> e cobrindo-as com uma ou várias camadas de tinta para protegê-las e decorá-las.</w:t>
            </w:r>
          </w:p>
          <w:p w:rsidR="008066BE" w:rsidRDefault="008066BE" w:rsidP="008066BE">
            <w:pPr>
              <w:tabs>
                <w:tab w:val="left" w:pos="1080"/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Verificar o trabalho a ser </w:t>
            </w:r>
            <w:proofErr w:type="gramStart"/>
            <w:r>
              <w:rPr>
                <w:rFonts w:ascii="Arial" w:hAnsi="Arial" w:cs="Arial"/>
              </w:rPr>
              <w:t>executado, observando as medidas, posição e o estado da superfície</w:t>
            </w:r>
            <w:proofErr w:type="gramEnd"/>
            <w:r>
              <w:rPr>
                <w:rFonts w:ascii="Arial" w:hAnsi="Arial" w:cs="Arial"/>
              </w:rPr>
              <w:t xml:space="preserve"> a ser pintada para determinar os procedimentos e materiais a serem utilizados.</w:t>
            </w:r>
          </w:p>
          <w:p w:rsidR="008066BE" w:rsidRDefault="008066BE" w:rsidP="008066BE">
            <w:pPr>
              <w:tabs>
                <w:tab w:val="left" w:pos="1080"/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Decorar as superfícies com picadas, imitações de madeira, mármore ou tijolo, ou com dourados, prateados,</w:t>
            </w:r>
          </w:p>
          <w:p w:rsidR="008066BE" w:rsidRDefault="008066BE" w:rsidP="008066BE">
            <w:pPr>
              <w:tabs>
                <w:tab w:val="left" w:pos="1080"/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Pintar ornatos acessórios e outros elementos do cenário com telões, paisagens.</w:t>
            </w:r>
          </w:p>
          <w:p w:rsidR="008066BE" w:rsidRDefault="008066BE" w:rsidP="008066BE">
            <w:pPr>
              <w:tabs>
                <w:tab w:val="left" w:pos="1080"/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Executar outras tarefas de mesma natureza e nível de complexidade associadas ao ambiente organizacional</w:t>
            </w:r>
            <w:r>
              <w:rPr>
                <w:rFonts w:ascii="Arial" w:hAnsi="Arial" w:cs="Arial"/>
              </w:rPr>
              <w:t>.</w:t>
            </w:r>
          </w:p>
          <w:p w:rsidR="00CE12B7" w:rsidRDefault="00CE12B7" w:rsidP="00EB4994">
            <w:pPr>
              <w:tabs>
                <w:tab w:val="center" w:pos="5422"/>
                <w:tab w:val="right" w:pos="984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6263F7" w:rsidP="006263F7">
      <w:pPr>
        <w:tabs>
          <w:tab w:val="left" w:pos="3133"/>
        </w:tabs>
        <w:jc w:val="both"/>
      </w:pPr>
      <w:r>
        <w:tab/>
      </w: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756" w:rsidRDefault="00A61756" w:rsidP="007A6B24">
      <w:r>
        <w:separator/>
      </w:r>
    </w:p>
  </w:endnote>
  <w:endnote w:type="continuationSeparator" w:id="0">
    <w:p w:rsidR="00A61756" w:rsidRDefault="00A61756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756" w:rsidRDefault="00A61756" w:rsidP="007A6B24">
      <w:r>
        <w:separator/>
      </w:r>
    </w:p>
  </w:footnote>
  <w:footnote w:type="continuationSeparator" w:id="0">
    <w:p w:rsidR="00A61756" w:rsidRDefault="00A61756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24"/>
    <w:multiLevelType w:val="multilevel"/>
    <w:tmpl w:val="0000002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26"/>
    <w:multiLevelType w:val="multilevel"/>
    <w:tmpl w:val="0000002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28"/>
    <w:multiLevelType w:val="multilevel"/>
    <w:tmpl w:val="0000002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000002A"/>
    <w:multiLevelType w:val="multilevel"/>
    <w:tmpl w:val="0000002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5">
    <w:nsid w:val="0000002C"/>
    <w:multiLevelType w:val="multilevel"/>
    <w:tmpl w:val="0000002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6">
    <w:nsid w:val="0000002E"/>
    <w:multiLevelType w:val="multilevel"/>
    <w:tmpl w:val="0000002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7">
    <w:nsid w:val="00000030"/>
    <w:multiLevelType w:val="multilevel"/>
    <w:tmpl w:val="0000003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8">
    <w:nsid w:val="00000032"/>
    <w:multiLevelType w:val="multilevel"/>
    <w:tmpl w:val="0000003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9">
    <w:nsid w:val="00000036"/>
    <w:multiLevelType w:val="multilevel"/>
    <w:tmpl w:val="000000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0">
    <w:nsid w:val="00000038"/>
    <w:multiLevelType w:val="multilevel"/>
    <w:tmpl w:val="0000003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1">
    <w:nsid w:val="0000003A"/>
    <w:multiLevelType w:val="multilevel"/>
    <w:tmpl w:val="0000003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2">
    <w:nsid w:val="0000003C"/>
    <w:multiLevelType w:val="multilevel"/>
    <w:tmpl w:val="0000003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3">
    <w:nsid w:val="0000003E"/>
    <w:multiLevelType w:val="multilevel"/>
    <w:tmpl w:val="0000003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4">
    <w:nsid w:val="00000040"/>
    <w:multiLevelType w:val="multilevel"/>
    <w:tmpl w:val="0000004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5">
    <w:nsid w:val="00000042"/>
    <w:multiLevelType w:val="multilevel"/>
    <w:tmpl w:val="0000004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6">
    <w:nsid w:val="00000044"/>
    <w:multiLevelType w:val="multilevel"/>
    <w:tmpl w:val="0000004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7">
    <w:nsid w:val="00000045"/>
    <w:multiLevelType w:val="multilevel"/>
    <w:tmpl w:val="0000004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8">
    <w:nsid w:val="00000047"/>
    <w:multiLevelType w:val="multilevel"/>
    <w:tmpl w:val="0000004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9">
    <w:nsid w:val="00000049"/>
    <w:multiLevelType w:val="multilevel"/>
    <w:tmpl w:val="0000004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0">
    <w:nsid w:val="0000004B"/>
    <w:multiLevelType w:val="multilevel"/>
    <w:tmpl w:val="0000004B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1">
    <w:nsid w:val="0000004D"/>
    <w:multiLevelType w:val="multilevel"/>
    <w:tmpl w:val="0000004D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2">
    <w:nsid w:val="0000004E"/>
    <w:multiLevelType w:val="multilevel"/>
    <w:tmpl w:val="0000004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3">
    <w:nsid w:val="00000050"/>
    <w:multiLevelType w:val="multilevel"/>
    <w:tmpl w:val="0000005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4">
    <w:nsid w:val="00000052"/>
    <w:multiLevelType w:val="multilevel"/>
    <w:tmpl w:val="0000005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5">
    <w:nsid w:val="00000054"/>
    <w:multiLevelType w:val="multilevel"/>
    <w:tmpl w:val="0000005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6">
    <w:nsid w:val="00000055"/>
    <w:multiLevelType w:val="multilevel"/>
    <w:tmpl w:val="0000005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7">
    <w:nsid w:val="00000056"/>
    <w:multiLevelType w:val="multilevel"/>
    <w:tmpl w:val="0000005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8">
    <w:nsid w:val="00000058"/>
    <w:multiLevelType w:val="multilevel"/>
    <w:tmpl w:val="0000005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9">
    <w:nsid w:val="0000005A"/>
    <w:multiLevelType w:val="multilevel"/>
    <w:tmpl w:val="0000005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0">
    <w:nsid w:val="0000005C"/>
    <w:multiLevelType w:val="multilevel"/>
    <w:tmpl w:val="0000005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1">
    <w:nsid w:val="0000005E"/>
    <w:multiLevelType w:val="multilevel"/>
    <w:tmpl w:val="0000005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2">
    <w:nsid w:val="00000060"/>
    <w:multiLevelType w:val="multilevel"/>
    <w:tmpl w:val="0000006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3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4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5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6"/>
  </w:num>
  <w:num w:numId="3">
    <w:abstractNumId w:val="35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3"/>
  </w:num>
  <w:num w:numId="18">
    <w:abstractNumId w:val="14"/>
  </w:num>
  <w:num w:numId="19">
    <w:abstractNumId w:val="15"/>
  </w:num>
  <w:num w:numId="20">
    <w:abstractNumId w:val="16"/>
  </w:num>
  <w:num w:numId="21">
    <w:abstractNumId w:val="17"/>
  </w:num>
  <w:num w:numId="22">
    <w:abstractNumId w:val="18"/>
  </w:num>
  <w:num w:numId="23">
    <w:abstractNumId w:val="19"/>
  </w:num>
  <w:num w:numId="24">
    <w:abstractNumId w:val="20"/>
  </w:num>
  <w:num w:numId="25">
    <w:abstractNumId w:val="21"/>
  </w:num>
  <w:num w:numId="26">
    <w:abstractNumId w:val="22"/>
  </w:num>
  <w:num w:numId="27">
    <w:abstractNumId w:val="23"/>
  </w:num>
  <w:num w:numId="28">
    <w:abstractNumId w:val="24"/>
  </w:num>
  <w:num w:numId="29">
    <w:abstractNumId w:val="25"/>
  </w:num>
  <w:num w:numId="30">
    <w:abstractNumId w:val="26"/>
  </w:num>
  <w:num w:numId="31">
    <w:abstractNumId w:val="27"/>
  </w:num>
  <w:num w:numId="32">
    <w:abstractNumId w:val="28"/>
  </w:num>
  <w:num w:numId="33">
    <w:abstractNumId w:val="29"/>
  </w:num>
  <w:num w:numId="34">
    <w:abstractNumId w:val="30"/>
  </w:num>
  <w:num w:numId="35">
    <w:abstractNumId w:val="31"/>
  </w:num>
  <w:num w:numId="36">
    <w:abstractNumId w:val="32"/>
  </w:num>
  <w:num w:numId="37">
    <w:abstractNumId w:val="33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01CE6"/>
    <w:rsid w:val="00014041"/>
    <w:rsid w:val="000677F5"/>
    <w:rsid w:val="000D3940"/>
    <w:rsid w:val="001579C4"/>
    <w:rsid w:val="002209A4"/>
    <w:rsid w:val="00220F2C"/>
    <w:rsid w:val="002A3CE5"/>
    <w:rsid w:val="002A7B68"/>
    <w:rsid w:val="002E1C50"/>
    <w:rsid w:val="002F71F8"/>
    <w:rsid w:val="00372532"/>
    <w:rsid w:val="0044310D"/>
    <w:rsid w:val="004F66AF"/>
    <w:rsid w:val="00505D9D"/>
    <w:rsid w:val="00505DDE"/>
    <w:rsid w:val="0054201B"/>
    <w:rsid w:val="00552298"/>
    <w:rsid w:val="00594734"/>
    <w:rsid w:val="005E5A00"/>
    <w:rsid w:val="00614E31"/>
    <w:rsid w:val="006263F7"/>
    <w:rsid w:val="00674FCC"/>
    <w:rsid w:val="00681AB3"/>
    <w:rsid w:val="00731ED1"/>
    <w:rsid w:val="007A6B24"/>
    <w:rsid w:val="008066BE"/>
    <w:rsid w:val="00875AF9"/>
    <w:rsid w:val="008D455B"/>
    <w:rsid w:val="00906E54"/>
    <w:rsid w:val="00945545"/>
    <w:rsid w:val="00992D43"/>
    <w:rsid w:val="009C4BA8"/>
    <w:rsid w:val="00A1491A"/>
    <w:rsid w:val="00A15BF0"/>
    <w:rsid w:val="00A54264"/>
    <w:rsid w:val="00A61756"/>
    <w:rsid w:val="00A6253B"/>
    <w:rsid w:val="00A6669E"/>
    <w:rsid w:val="00A85C81"/>
    <w:rsid w:val="00AD313B"/>
    <w:rsid w:val="00B30FFC"/>
    <w:rsid w:val="00B537DE"/>
    <w:rsid w:val="00B73DB7"/>
    <w:rsid w:val="00B86D64"/>
    <w:rsid w:val="00C03960"/>
    <w:rsid w:val="00C43B3B"/>
    <w:rsid w:val="00C561FE"/>
    <w:rsid w:val="00C671E3"/>
    <w:rsid w:val="00CB5CE2"/>
    <w:rsid w:val="00CC30C5"/>
    <w:rsid w:val="00CE12B7"/>
    <w:rsid w:val="00CF02EB"/>
    <w:rsid w:val="00D22F90"/>
    <w:rsid w:val="00D53C54"/>
    <w:rsid w:val="00DB7386"/>
    <w:rsid w:val="00DE76E7"/>
    <w:rsid w:val="00E31C95"/>
    <w:rsid w:val="00EB4994"/>
    <w:rsid w:val="00EE2601"/>
    <w:rsid w:val="00EE49E5"/>
    <w:rsid w:val="00EF2D25"/>
    <w:rsid w:val="00F624C7"/>
    <w:rsid w:val="00F848A2"/>
    <w:rsid w:val="00FB4B12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0677F5"/>
    <w:pPr>
      <w:spacing w:before="40" w:after="40"/>
      <w:ind w:left="57" w:right="57"/>
    </w:pPr>
    <w:rPr>
      <w:rFonts w:ascii="Arial" w:hAnsi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0677F5"/>
    <w:pPr>
      <w:spacing w:before="40" w:after="40"/>
      <w:ind w:left="57" w:right="57"/>
    </w:pPr>
    <w:rPr>
      <w:rFonts w:ascii="Arial" w:hAnsi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95C35-2AEB-4D61-B5CC-0011D81DD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315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9</cp:revision>
  <dcterms:created xsi:type="dcterms:W3CDTF">2016-02-29T20:48:00Z</dcterms:created>
  <dcterms:modified xsi:type="dcterms:W3CDTF">2016-03-04T13:10:00Z</dcterms:modified>
</cp:coreProperties>
</file>